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6CAD7AA1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39DFF29F" w14:textId="1090E764" w:rsidR="00EF7F19" w:rsidRPr="007C1EB6" w:rsidRDefault="006D1B39" w:rsidP="00B04E7A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</w:t>
      </w:r>
      <w:r w:rsidR="00B04E7A">
        <w:rPr>
          <w:rFonts w:ascii="Arial" w:hAnsi="Arial" w:cs="Arial"/>
          <w:b/>
          <w:sz w:val="24"/>
          <w:szCs w:val="24"/>
        </w:rPr>
        <w:t xml:space="preserve"> MID-YEAR</w:t>
      </w:r>
      <w:r>
        <w:rPr>
          <w:rFonts w:ascii="Arial" w:hAnsi="Arial" w:cs="Arial"/>
          <w:b/>
          <w:sz w:val="24"/>
          <w:szCs w:val="24"/>
        </w:rPr>
        <w:t xml:space="preserve"> REPORT </w:t>
      </w:r>
    </w:p>
    <w:p w14:paraId="7F1142A1" w14:textId="77777777" w:rsid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3774AF09" w14:textId="77777777" w:rsidR="00D978D2" w:rsidRP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61A2A3DA" w14:textId="7FBBA6C9" w:rsidR="00EF7F19" w:rsidRPr="007C1EB6" w:rsidRDefault="00EF7F19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7C1EB6" w:rsidRPr="007C1EB6">
        <w:rPr>
          <w:rFonts w:ascii="Arial" w:hAnsi="Arial" w:cs="Arial"/>
          <w:b/>
          <w:sz w:val="24"/>
          <w:szCs w:val="24"/>
        </w:rPr>
        <w:t>/COUNCIL NAME</w:t>
      </w:r>
      <w:r w:rsidR="00C418AD">
        <w:rPr>
          <w:rFonts w:ascii="Arial" w:hAnsi="Arial" w:cs="Arial"/>
          <w:b/>
          <w:sz w:val="24"/>
          <w:szCs w:val="24"/>
        </w:rPr>
        <w:t>: GLOBAL CONNECTIONS COMMITTEE GCC</w:t>
      </w:r>
    </w:p>
    <w:p w14:paraId="3774D5E3" w14:textId="37F3E3DB" w:rsidR="007C1EB6" w:rsidRPr="00C418AD" w:rsidRDefault="00C418AD" w:rsidP="00EF7F19">
      <w:pPr>
        <w:ind w:right="-720"/>
        <w:jc w:val="center"/>
        <w:rPr>
          <w:rFonts w:ascii="Arial" w:hAnsi="Arial" w:cs="Arial"/>
          <w:sz w:val="24"/>
          <w:szCs w:val="24"/>
          <w:lang w:val="es-ES"/>
        </w:rPr>
      </w:pPr>
      <w:r w:rsidRPr="00C418AD">
        <w:rPr>
          <w:rFonts w:ascii="Arial" w:hAnsi="Arial" w:cs="Arial"/>
          <w:b/>
          <w:sz w:val="24"/>
          <w:szCs w:val="24"/>
          <w:lang w:val="es-ES"/>
        </w:rPr>
        <w:t>March 24, 2025</w:t>
      </w:r>
    </w:p>
    <w:p w14:paraId="779F05BA" w14:textId="77777777" w:rsidR="00F34CE1" w:rsidRPr="00C418AD" w:rsidRDefault="00F34CE1" w:rsidP="00EF7F19">
      <w:pPr>
        <w:ind w:right="-720"/>
        <w:rPr>
          <w:rFonts w:ascii="Arial" w:hAnsi="Arial" w:cs="Arial"/>
          <w:b/>
          <w:sz w:val="24"/>
          <w:szCs w:val="24"/>
          <w:lang w:val="es-ES"/>
        </w:rPr>
      </w:pPr>
    </w:p>
    <w:p w14:paraId="19AB5171" w14:textId="0C32AE8D" w:rsidR="00C418AD" w:rsidRPr="00C418AD" w:rsidRDefault="00C418AD" w:rsidP="00EF7F19">
      <w:pPr>
        <w:ind w:right="-720"/>
        <w:rPr>
          <w:rFonts w:ascii="Arial" w:hAnsi="Arial" w:cs="Arial"/>
          <w:sz w:val="24"/>
          <w:szCs w:val="24"/>
          <w:lang w:val="es-ES"/>
        </w:rPr>
      </w:pPr>
      <w:proofErr w:type="spellStart"/>
      <w:r w:rsidRPr="00C418AD">
        <w:rPr>
          <w:rFonts w:ascii="Arial" w:hAnsi="Arial" w:cs="Arial"/>
          <w:b/>
          <w:bCs/>
          <w:sz w:val="24"/>
          <w:szCs w:val="24"/>
          <w:lang w:val="es-ES"/>
        </w:rPr>
        <w:t>Chair</w:t>
      </w:r>
      <w:proofErr w:type="spellEnd"/>
      <w:r w:rsidRPr="00C418AD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Pr="00C418AD">
        <w:rPr>
          <w:rFonts w:ascii="Arial" w:hAnsi="Arial" w:cs="Arial"/>
          <w:sz w:val="24"/>
          <w:szCs w:val="24"/>
          <w:lang w:val="es-ES"/>
        </w:rPr>
        <w:t xml:space="preserve"> Marcela Mesa, </w:t>
      </w:r>
      <w:hyperlink r:id="rId10" w:history="1">
        <w:r w:rsidRPr="00C418AD">
          <w:rPr>
            <w:rStyle w:val="Hyperlink"/>
            <w:rFonts w:ascii="Arial" w:hAnsi="Arial" w:cs="Arial"/>
            <w:sz w:val="24"/>
            <w:szCs w:val="24"/>
            <w:lang w:val="es-ES"/>
          </w:rPr>
          <w:t>mmesa1019@gmail.com</w:t>
        </w:r>
      </w:hyperlink>
    </w:p>
    <w:p w14:paraId="05B21ED9" w14:textId="2489826D" w:rsidR="00C418AD" w:rsidRDefault="00C418AD" w:rsidP="00EF7F19">
      <w:pPr>
        <w:ind w:right="-720"/>
        <w:rPr>
          <w:rFonts w:ascii="Arial" w:hAnsi="Arial" w:cs="Arial"/>
          <w:sz w:val="24"/>
          <w:szCs w:val="24"/>
        </w:rPr>
      </w:pPr>
      <w:r w:rsidRPr="00C418AD">
        <w:rPr>
          <w:rFonts w:ascii="Arial" w:hAnsi="Arial" w:cs="Arial"/>
          <w:b/>
          <w:bCs/>
          <w:sz w:val="24"/>
          <w:szCs w:val="24"/>
        </w:rPr>
        <w:t>Co-Chair:</w:t>
      </w:r>
      <w:r w:rsidRPr="00C418AD">
        <w:rPr>
          <w:rFonts w:ascii="Arial" w:hAnsi="Arial" w:cs="Arial"/>
          <w:sz w:val="24"/>
          <w:szCs w:val="24"/>
        </w:rPr>
        <w:t xml:space="preserve"> Dr. Sonja Ro</w:t>
      </w:r>
      <w:r>
        <w:rPr>
          <w:rFonts w:ascii="Arial" w:hAnsi="Arial" w:cs="Arial"/>
          <w:sz w:val="24"/>
          <w:szCs w:val="24"/>
        </w:rPr>
        <w:t xml:space="preserve">binson, </w:t>
      </w:r>
      <w:hyperlink r:id="rId11" w:history="1">
        <w:r w:rsidRPr="00C773B9">
          <w:rPr>
            <w:rStyle w:val="Hyperlink"/>
            <w:rFonts w:ascii="Arial" w:hAnsi="Arial" w:cs="Arial"/>
            <w:sz w:val="24"/>
            <w:szCs w:val="24"/>
          </w:rPr>
          <w:t>robinson.sonjam@gmail.com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49BDB25" w14:textId="21973354" w:rsidR="00C418AD" w:rsidRPr="00C418AD" w:rsidRDefault="00C418AD" w:rsidP="00EF7F19">
      <w:pPr>
        <w:ind w:right="-720"/>
        <w:rPr>
          <w:rFonts w:ascii="Arial" w:hAnsi="Arial" w:cs="Arial"/>
          <w:sz w:val="24"/>
          <w:szCs w:val="24"/>
        </w:rPr>
      </w:pPr>
      <w:r w:rsidRPr="00C418AD">
        <w:rPr>
          <w:rFonts w:ascii="Arial" w:hAnsi="Arial" w:cs="Arial"/>
          <w:b/>
          <w:bCs/>
          <w:sz w:val="24"/>
          <w:szCs w:val="24"/>
        </w:rPr>
        <w:t>Co-Chair elect</w:t>
      </w:r>
      <w:r>
        <w:rPr>
          <w:rFonts w:ascii="Arial" w:hAnsi="Arial" w:cs="Arial"/>
          <w:sz w:val="24"/>
          <w:szCs w:val="24"/>
        </w:rPr>
        <w:t xml:space="preserve">: Dr. Sepi </w:t>
      </w:r>
      <w:proofErr w:type="spellStart"/>
      <w:r>
        <w:rPr>
          <w:rFonts w:ascii="Arial" w:hAnsi="Arial" w:cs="Arial"/>
          <w:sz w:val="24"/>
          <w:szCs w:val="24"/>
        </w:rPr>
        <w:t>Kiazal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C773B9">
          <w:rPr>
            <w:rStyle w:val="Hyperlink"/>
            <w:rFonts w:ascii="Arial" w:hAnsi="Arial" w:cs="Arial"/>
            <w:sz w:val="24"/>
            <w:szCs w:val="24"/>
          </w:rPr>
          <w:t>s.kiazal@yahoo.com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B4F0A93" w14:textId="77777777" w:rsidR="00C418AD" w:rsidRPr="00C418AD" w:rsidRDefault="00C418AD" w:rsidP="00EF7F19">
      <w:pPr>
        <w:ind w:right="-720"/>
        <w:rPr>
          <w:rFonts w:ascii="Arial" w:hAnsi="Arial" w:cs="Arial"/>
          <w:sz w:val="24"/>
          <w:szCs w:val="24"/>
        </w:rPr>
      </w:pPr>
    </w:p>
    <w:p w14:paraId="3B69B048" w14:textId="77777777" w:rsidR="00C418AD" w:rsidRPr="00C418AD" w:rsidRDefault="00C418AD" w:rsidP="00EF7F19">
      <w:pPr>
        <w:ind w:right="-720"/>
        <w:rPr>
          <w:rFonts w:ascii="Arial" w:hAnsi="Arial" w:cs="Arial"/>
          <w:sz w:val="24"/>
          <w:szCs w:val="24"/>
        </w:rPr>
      </w:pPr>
    </w:p>
    <w:p w14:paraId="14EDD9E7" w14:textId="336D9538" w:rsidR="00D978D2" w:rsidRDefault="00C418AD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418AD">
        <w:rPr>
          <w:rFonts w:ascii="Arial" w:hAnsi="Arial" w:cs="Arial"/>
          <w:b/>
          <w:bCs/>
          <w:sz w:val="24"/>
          <w:szCs w:val="24"/>
        </w:rPr>
        <w:t>COMMITTEE MEMBERS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5E2E6E">
        <w:rPr>
          <w:rFonts w:ascii="Arial" w:hAnsi="Arial" w:cs="Arial"/>
          <w:b/>
          <w:bCs/>
          <w:sz w:val="24"/>
          <w:szCs w:val="24"/>
        </w:rPr>
        <w:t>(Active until 03/01/2025: N=52)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7"/>
        <w:gridCol w:w="927"/>
        <w:gridCol w:w="272"/>
        <w:gridCol w:w="1087"/>
        <w:gridCol w:w="1039"/>
        <w:gridCol w:w="272"/>
        <w:gridCol w:w="1236"/>
        <w:gridCol w:w="901"/>
        <w:gridCol w:w="272"/>
        <w:gridCol w:w="994"/>
        <w:gridCol w:w="1233"/>
      </w:tblGrid>
      <w:tr w:rsidR="005E2E6E" w:rsidRPr="005E2E6E" w14:paraId="745EE4EC" w14:textId="77777777" w:rsidTr="00B04E7A">
        <w:trPr>
          <w:trHeight w:val="32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E1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Abiola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3962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Dipeolu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693632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14F3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Karol I.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0A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Taylor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5C458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355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Michelle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FFFB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Gross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A34029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806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Sujata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3E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Ives</w:t>
            </w:r>
          </w:p>
        </w:tc>
      </w:tr>
      <w:tr w:rsidR="005E2E6E" w:rsidRPr="005E2E6E" w14:paraId="30FE8B37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E69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Jaana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7BF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Kettunen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45818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DBA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Rebecca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33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Flynn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4977CA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8CA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Kelly J.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D9B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Roberts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E71BF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34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Jason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EC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Low</w:t>
            </w:r>
          </w:p>
        </w:tc>
      </w:tr>
      <w:tr w:rsidR="005E2E6E" w:rsidRPr="005E2E6E" w14:paraId="7D0F13EC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10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Miwa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71E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Omori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0B282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1E1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Simon D.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6B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Lee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26AD9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6D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Minobu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78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Sato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4AB00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8C3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Marcela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775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Mesa Guerrero</w:t>
            </w:r>
          </w:p>
        </w:tc>
      </w:tr>
      <w:tr w:rsidR="005E2E6E" w:rsidRPr="005E2E6E" w14:paraId="54A8AF94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919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Jungeun (Jay)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515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Lee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E9627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E2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Blanca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A9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Rosales-Ahn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AE733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D813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Jeremiah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3B9B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Wong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274F9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37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Keith R.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F16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Okrosy</w:t>
            </w:r>
          </w:p>
        </w:tc>
      </w:tr>
      <w:tr w:rsidR="005E2E6E" w:rsidRPr="005E2E6E" w14:paraId="620FE007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0A2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Kenya L.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17F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Johnson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78FB6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743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Mary Ellen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AB9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Earnhardt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D3C0F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EC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Rebecca M.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88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Dedmond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55B07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E22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Hyung Joon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D3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Yoon</w:t>
            </w:r>
          </w:p>
        </w:tc>
      </w:tr>
      <w:tr w:rsidR="005E2E6E" w:rsidRPr="005E2E6E" w14:paraId="4A27AB33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5FD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Waleed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434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Marwan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C6CCA6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07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Afaf Hamad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C29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Almujalli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63F1E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C7B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Kelvin (Wai Kit)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9B0A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Ling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EBBF1A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1493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Eman S.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3D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ALyousef</w:t>
            </w:r>
          </w:p>
        </w:tc>
      </w:tr>
      <w:tr w:rsidR="005E2E6E" w:rsidRPr="005E2E6E" w14:paraId="54308F57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9EB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Kelly R.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B6C6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Woods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07AB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551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Marilyn E.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77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Maze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75A756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3F52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Magdalena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05A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Mot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70C1D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DB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Effrosyni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21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Parampota</w:t>
            </w:r>
          </w:p>
        </w:tc>
      </w:tr>
      <w:tr w:rsidR="005E2E6E" w:rsidRPr="005E2E6E" w14:paraId="7B38644B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E4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Amy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BBF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Zdanowski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439F9E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1C62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Ahmed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6F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Mostafa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12BAAE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9AB3" w14:textId="77777777" w:rsidR="005D0690" w:rsidRPr="005D0690" w:rsidRDefault="005D0690" w:rsidP="005D0690">
            <w:pPr>
              <w:rPr>
                <w:rFonts w:ascii="Helvetica" w:hAnsi="Helvetica" w:cs="Calibri"/>
                <w:color w:val="222222"/>
                <w:sz w:val="18"/>
                <w:szCs w:val="18"/>
                <w:lang w:val="en-CO"/>
              </w:rPr>
            </w:pPr>
            <w:r w:rsidRPr="005D0690">
              <w:rPr>
                <w:rFonts w:ascii="Helvetica" w:hAnsi="Helvetica" w:cs="Calibri"/>
                <w:color w:val="222222"/>
                <w:sz w:val="18"/>
                <w:szCs w:val="18"/>
                <w:lang w:val="en-CO"/>
              </w:rPr>
              <w:t>Sepideh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97AC" w14:textId="77777777" w:rsidR="005D0690" w:rsidRPr="005D0690" w:rsidRDefault="005D0690" w:rsidP="005D0690">
            <w:pPr>
              <w:rPr>
                <w:rFonts w:ascii="Google Sans" w:hAnsi="Google Sans" w:cs="Calibri"/>
                <w:color w:val="1F1F1F"/>
                <w:sz w:val="18"/>
                <w:szCs w:val="18"/>
                <w:lang w:val="en-CO"/>
              </w:rPr>
            </w:pPr>
            <w:r w:rsidRPr="005D0690">
              <w:rPr>
                <w:rFonts w:ascii="Google Sans" w:hAnsi="Google Sans" w:cs="Calibri"/>
                <w:color w:val="1F1F1F"/>
                <w:sz w:val="18"/>
                <w:szCs w:val="18"/>
                <w:lang w:val="en-CO"/>
              </w:rPr>
              <w:t>Kiazal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4688B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9D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Candy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7236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Ho</w:t>
            </w:r>
          </w:p>
        </w:tc>
      </w:tr>
      <w:tr w:rsidR="005E2E6E" w:rsidRPr="005E2E6E" w14:paraId="24E50590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99EA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Tina M.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8BD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Peterman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5664D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51C3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Christian D.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6349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Chan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FC98E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7DE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Jessica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D4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Ayub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0D74A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75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April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61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McHugh</w:t>
            </w:r>
          </w:p>
        </w:tc>
      </w:tr>
      <w:tr w:rsidR="005E2E6E" w:rsidRPr="005E2E6E" w14:paraId="4A19793F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314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Joe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DBC4" w14:textId="77777777" w:rsidR="005D0690" w:rsidRPr="005D0690" w:rsidRDefault="005D0690" w:rsidP="005D0690">
            <w:pPr>
              <w:rPr>
                <w:rFonts w:ascii="Docs-Calibri" w:hAnsi="Docs-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Docs-Calibri" w:hAnsi="Docs-Calibri" w:cs="Calibri"/>
                <w:color w:val="000000"/>
                <w:sz w:val="18"/>
                <w:szCs w:val="18"/>
                <w:lang w:val="en-CO"/>
              </w:rPr>
              <w:t>Chahwan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39E006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1C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Natalie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5B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Kauffman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2145F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31C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Jim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4B6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Peacock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C5AF6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FA5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Samantha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73E1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Ng</w:t>
            </w:r>
          </w:p>
        </w:tc>
      </w:tr>
      <w:tr w:rsidR="005E2E6E" w:rsidRPr="005E2E6E" w14:paraId="2B121696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3F20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Essam A.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954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Abobakr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A98CA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89C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Maha Fakhry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7099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Moussa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E674F2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602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Khalifa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64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AlBarakati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279A0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7EC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Sonja M.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13F2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Robinson</w:t>
            </w:r>
          </w:p>
        </w:tc>
      </w:tr>
      <w:tr w:rsidR="005E2E6E" w:rsidRPr="005E2E6E" w14:paraId="1F3AA0F8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5301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Randa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3763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Helmi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43ABB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0F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Sabira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54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Vohra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4E440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BB4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Dalia A.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8098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Abouzeid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35183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DD62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Brian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C58E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Hutchison</w:t>
            </w:r>
          </w:p>
        </w:tc>
      </w:tr>
      <w:tr w:rsidR="005E2E6E" w:rsidRPr="005E2E6E" w14:paraId="17257D3E" w14:textId="77777777" w:rsidTr="00B04E7A">
        <w:trPr>
          <w:trHeight w:val="32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0F6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Nisreen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BCEF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Al Disi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19E07B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FB5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Jane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4ADD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Goodman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4AE0B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3FE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Shadin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B653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Atiyeh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F159D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564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Eman G.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8BF7" w14:textId="77777777" w:rsidR="005D0690" w:rsidRPr="005D0690" w:rsidRDefault="005D0690" w:rsidP="005D0690">
            <w:pPr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</w:pPr>
            <w:r w:rsidRPr="005D0690">
              <w:rPr>
                <w:rFonts w:ascii="Calibri" w:hAnsi="Calibri" w:cs="Calibri"/>
                <w:color w:val="000000"/>
                <w:sz w:val="18"/>
                <w:szCs w:val="18"/>
                <w:lang w:val="en-CO"/>
              </w:rPr>
              <w:t>Almutiri</w:t>
            </w:r>
          </w:p>
        </w:tc>
      </w:tr>
    </w:tbl>
    <w:p w14:paraId="7879FC1B" w14:textId="77777777" w:rsidR="005D0690" w:rsidRPr="00C418AD" w:rsidRDefault="005D0690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2CD62AAB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5C68F21C" w14:textId="2D23938F" w:rsidR="00EF7F19" w:rsidRDefault="005E2E6E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Organized two (2) global meetings on </w:t>
      </w:r>
      <w:r w:rsidR="006000FB">
        <w:rPr>
          <w:rFonts w:ascii="Arial" w:hAnsi="Arial" w:cs="Arial"/>
          <w:sz w:val="24"/>
          <w:szCs w:val="24"/>
        </w:rPr>
        <w:t>Nov 7, 2024 and January 22,2025. Topics: General Networking, Advocacy for Career Development (Guest speaker: Candy Ho)</w:t>
      </w:r>
    </w:p>
    <w:p w14:paraId="6E5C3007" w14:textId="096B2320" w:rsidR="006000FB" w:rsidRDefault="006000FB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Coordination of GCC activities (2 gatherings of Leadership team)</w:t>
      </w:r>
    </w:p>
    <w:p w14:paraId="2612BFE9" w14:textId="747F028F" w:rsidR="006000FB" w:rsidRDefault="006000FB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LinkedIn Group Management: Access to new members and publishing relevant content. </w:t>
      </w:r>
    </w:p>
    <w:p w14:paraId="18631515" w14:textId="467E0703" w:rsidR="006000FB" w:rsidRDefault="006000FB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Participation in NCDA Chair Meetings</w:t>
      </w:r>
    </w:p>
    <w:p w14:paraId="5390E916" w14:textId="48E0AD11" w:rsidR="005E2E6E" w:rsidRDefault="005E2E6E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Kept the GCC members data base updated. </w:t>
      </w:r>
    </w:p>
    <w:p w14:paraId="073ADFB8" w14:textId="45B8DB36" w:rsidR="005E2E6E" w:rsidRDefault="00846D23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Forwarded nomination of JP Michel as International Practitioner of the Year. </w:t>
      </w:r>
    </w:p>
    <w:p w14:paraId="111E7A36" w14:textId="14A1785D" w:rsidR="00E005C0" w:rsidRDefault="00E005C0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 of the information through different NCDA Channels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101E685D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4A2EAE">
        <w:rPr>
          <w:rFonts w:ascii="Arial" w:hAnsi="Arial" w:cs="Arial"/>
          <w:b/>
          <w:sz w:val="24"/>
          <w:szCs w:val="24"/>
        </w:rPr>
        <w:t xml:space="preserve">Planned to be </w:t>
      </w:r>
      <w:r w:rsidR="00F40C8E">
        <w:rPr>
          <w:rFonts w:ascii="Arial" w:hAnsi="Arial" w:cs="Arial"/>
          <w:b/>
          <w:sz w:val="24"/>
          <w:szCs w:val="24"/>
        </w:rPr>
        <w:t>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126CE9E" w14:textId="77777777" w:rsidR="00E005C0" w:rsidRDefault="00E005C0" w:rsidP="00846D23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(</w:t>
      </w:r>
      <w:r w:rsidR="00846D2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="00846D23">
        <w:rPr>
          <w:rFonts w:ascii="Arial" w:hAnsi="Arial" w:cs="Arial"/>
          <w:sz w:val="24"/>
          <w:szCs w:val="24"/>
        </w:rPr>
        <w:t xml:space="preserve"> further GCC </w:t>
      </w:r>
      <w:r>
        <w:rPr>
          <w:rFonts w:ascii="Arial" w:hAnsi="Arial" w:cs="Arial"/>
          <w:sz w:val="24"/>
          <w:szCs w:val="24"/>
        </w:rPr>
        <w:t xml:space="preserve">virtual </w:t>
      </w:r>
      <w:r w:rsidR="00846D23">
        <w:rPr>
          <w:rFonts w:ascii="Arial" w:hAnsi="Arial" w:cs="Arial"/>
          <w:sz w:val="24"/>
          <w:szCs w:val="24"/>
        </w:rPr>
        <w:t xml:space="preserve">global Meetings: </w:t>
      </w:r>
    </w:p>
    <w:p w14:paraId="3C77FFAA" w14:textId="77777777" w:rsidR="00E005C0" w:rsidRDefault="00846D23" w:rsidP="00E005C0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E005C0">
        <w:rPr>
          <w:rFonts w:ascii="Arial" w:hAnsi="Arial" w:cs="Arial"/>
          <w:b/>
          <w:bCs/>
          <w:i/>
          <w:iCs/>
          <w:sz w:val="24"/>
          <w:szCs w:val="24"/>
        </w:rPr>
        <w:t>March 27, 2025</w:t>
      </w:r>
      <w:r>
        <w:rPr>
          <w:rFonts w:ascii="Arial" w:hAnsi="Arial" w:cs="Arial"/>
          <w:sz w:val="24"/>
          <w:szCs w:val="24"/>
        </w:rPr>
        <w:t xml:space="preserve">, Guest Speaker: Dr. </w:t>
      </w:r>
      <w:proofErr w:type="spellStart"/>
      <w:r>
        <w:rPr>
          <w:rFonts w:ascii="Arial" w:hAnsi="Arial" w:cs="Arial"/>
          <w:sz w:val="24"/>
          <w:szCs w:val="24"/>
        </w:rPr>
        <w:t>Jaana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Kettunen</w:t>
      </w:r>
      <w:proofErr w:type="spellEnd"/>
      <w:r>
        <w:rPr>
          <w:rFonts w:ascii="Arial" w:hAnsi="Arial" w:cs="Arial"/>
          <w:sz w:val="24"/>
          <w:szCs w:val="24"/>
        </w:rPr>
        <w:t xml:space="preserve"> on the Development of the Finnish Competency Framework</w:t>
      </w:r>
    </w:p>
    <w:p w14:paraId="58AA738A" w14:textId="77777777" w:rsidR="00E005C0" w:rsidRDefault="00846D23" w:rsidP="00E005C0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E005C0">
        <w:rPr>
          <w:rFonts w:ascii="Arial" w:hAnsi="Arial" w:cs="Arial"/>
          <w:b/>
          <w:bCs/>
          <w:i/>
          <w:iCs/>
          <w:sz w:val="24"/>
          <w:szCs w:val="24"/>
        </w:rPr>
        <w:t>May 19</w:t>
      </w:r>
      <w:r w:rsidRPr="00E005C0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th</w:t>
      </w:r>
      <w:r w:rsidRPr="00E005C0">
        <w:rPr>
          <w:rFonts w:ascii="Arial" w:hAnsi="Arial" w:cs="Arial"/>
          <w:b/>
          <w:bCs/>
          <w:i/>
          <w:iCs/>
          <w:sz w:val="24"/>
          <w:szCs w:val="24"/>
        </w:rPr>
        <w:t>, 2025</w:t>
      </w:r>
      <w:r>
        <w:rPr>
          <w:rFonts w:ascii="Arial" w:hAnsi="Arial" w:cs="Arial"/>
          <w:sz w:val="24"/>
          <w:szCs w:val="24"/>
        </w:rPr>
        <w:t xml:space="preserve"> on Career Development in Primary School (Experience reports)</w:t>
      </w:r>
    </w:p>
    <w:p w14:paraId="64FA14DA" w14:textId="5B6F5205" w:rsidR="00846D23" w:rsidRDefault="00846D23" w:rsidP="00E005C0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E005C0">
        <w:rPr>
          <w:rFonts w:ascii="Arial" w:hAnsi="Arial" w:cs="Arial"/>
          <w:b/>
          <w:bCs/>
          <w:i/>
          <w:iCs/>
          <w:sz w:val="24"/>
          <w:szCs w:val="24"/>
        </w:rPr>
        <w:t>June 2025</w:t>
      </w:r>
      <w:r>
        <w:rPr>
          <w:rFonts w:ascii="Arial" w:hAnsi="Arial" w:cs="Arial"/>
          <w:sz w:val="24"/>
          <w:szCs w:val="24"/>
        </w:rPr>
        <w:t xml:space="preserve">, in person during the Annual Conference. </w:t>
      </w:r>
    </w:p>
    <w:p w14:paraId="35E27D0A" w14:textId="72D8B834" w:rsidR="009975DB" w:rsidRDefault="009975DB" w:rsidP="00846D23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Meeting: Exchange of Best Practices with the International Students Committee.</w:t>
      </w:r>
    </w:p>
    <w:p w14:paraId="7AEECAFA" w14:textId="106FE48A" w:rsidR="009975DB" w:rsidRDefault="009975DB" w:rsidP="00846D23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Update/Conclusion of the </w:t>
      </w:r>
      <w:r w:rsidR="00E005C0">
        <w:rPr>
          <w:rFonts w:ascii="Arial" w:hAnsi="Arial" w:cs="Arial"/>
          <w:sz w:val="24"/>
          <w:szCs w:val="24"/>
        </w:rPr>
        <w:t xml:space="preserve">Shared Insights Project. </w:t>
      </w:r>
    </w:p>
    <w:p w14:paraId="5A90FC90" w14:textId="512A75E8" w:rsidR="00846D23" w:rsidRDefault="00846D23" w:rsidP="00846D23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Preparation of Ambassador Program at the Annual Conference in Atlanta.</w:t>
      </w:r>
    </w:p>
    <w:p w14:paraId="5D77AD7F" w14:textId="5A9328CC" w:rsidR="00846D23" w:rsidRDefault="00846D23" w:rsidP="00846D23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846D23">
        <w:rPr>
          <w:rFonts w:ascii="Arial" w:hAnsi="Arial" w:cs="Arial"/>
          <w:sz w:val="24"/>
          <w:szCs w:val="24"/>
        </w:rPr>
        <w:t>Set up a welcome booth at the NCDA Annual Conference</w:t>
      </w:r>
    </w:p>
    <w:p w14:paraId="0538CCE7" w14:textId="6F197CAD" w:rsidR="00E005C0" w:rsidRPr="00846D23" w:rsidRDefault="00E005C0" w:rsidP="00846D23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E005C0">
        <w:rPr>
          <w:rFonts w:ascii="Arial" w:hAnsi="Arial" w:cs="Arial"/>
          <w:sz w:val="24"/>
          <w:szCs w:val="24"/>
        </w:rPr>
        <w:t>Highlight the presentations made by GCC members at the Annual Global NCDA Conference. (LinkedIn Group, Special invitation through mailing to Group Members).</w:t>
      </w:r>
    </w:p>
    <w:p w14:paraId="212D99F3" w14:textId="77777777" w:rsidR="006912D1" w:rsidRDefault="006912D1" w:rsidP="006912D1">
      <w:pPr>
        <w:ind w:right="-720"/>
      </w:pPr>
    </w:p>
    <w:p w14:paraId="6D77B30D" w14:textId="77777777" w:rsidR="004B5A1F" w:rsidRPr="004B5A1F" w:rsidRDefault="004B5A1F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</w:p>
    <w:p w14:paraId="2496AEC8" w14:textId="7E4AC6F9" w:rsidR="00846D23" w:rsidRDefault="009975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GCC Welcome Booth for International Members during the Conference (cost estimation pending)</w:t>
      </w:r>
    </w:p>
    <w:p w14:paraId="4F09AB1A" w14:textId="0A931CBA" w:rsidR="009975DB" w:rsidRDefault="009975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Coupons for the drawing during the conference: (Resources from the NCDA Store: $50 USD each for a total of $100 USD.</w:t>
      </w:r>
    </w:p>
    <w:p w14:paraId="45245131" w14:textId="77777777" w:rsidR="009975DB" w:rsidRDefault="009975DB">
      <w:pPr>
        <w:rPr>
          <w:rFonts w:ascii="Arial" w:hAnsi="Arial" w:cs="Arial"/>
          <w:sz w:val="24"/>
          <w:szCs w:val="24"/>
        </w:rPr>
      </w:pPr>
    </w:p>
    <w:p w14:paraId="241CE745" w14:textId="48C1CB8F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ogle Sans">
    <w:altName w:val="Cambria"/>
    <w:panose1 w:val="020B0604020202020204"/>
    <w:charset w:val="00"/>
    <w:family w:val="roman"/>
    <w:notTrueType/>
    <w:pitch w:val="default"/>
  </w:font>
  <w:font w:name="Docs-Calib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675910"/>
    <w:multiLevelType w:val="hybridMultilevel"/>
    <w:tmpl w:val="A9D0FF70"/>
    <w:lvl w:ilvl="0" w:tplc="5C6E3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12C43D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2"/>
  </w:num>
  <w:num w:numId="3" w16cid:durableId="50871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254D40"/>
    <w:rsid w:val="002A3B03"/>
    <w:rsid w:val="002C4B8E"/>
    <w:rsid w:val="00317F8D"/>
    <w:rsid w:val="004143B2"/>
    <w:rsid w:val="00430F7D"/>
    <w:rsid w:val="00480F9C"/>
    <w:rsid w:val="00484ADA"/>
    <w:rsid w:val="004A2EAE"/>
    <w:rsid w:val="004B5A1F"/>
    <w:rsid w:val="00563AA4"/>
    <w:rsid w:val="0059644D"/>
    <w:rsid w:val="005D0690"/>
    <w:rsid w:val="005E2E6E"/>
    <w:rsid w:val="006000FB"/>
    <w:rsid w:val="006912D1"/>
    <w:rsid w:val="006D1B39"/>
    <w:rsid w:val="00734862"/>
    <w:rsid w:val="0077530E"/>
    <w:rsid w:val="00784C5A"/>
    <w:rsid w:val="007C1EB6"/>
    <w:rsid w:val="007D4B38"/>
    <w:rsid w:val="008036BD"/>
    <w:rsid w:val="00846D23"/>
    <w:rsid w:val="00861ACD"/>
    <w:rsid w:val="00926FF8"/>
    <w:rsid w:val="009515E9"/>
    <w:rsid w:val="0098007F"/>
    <w:rsid w:val="009975DB"/>
    <w:rsid w:val="009C7577"/>
    <w:rsid w:val="00B04E7A"/>
    <w:rsid w:val="00B81E42"/>
    <w:rsid w:val="00C12C54"/>
    <w:rsid w:val="00C418AD"/>
    <w:rsid w:val="00CB2E3A"/>
    <w:rsid w:val="00D32A1C"/>
    <w:rsid w:val="00D978D2"/>
    <w:rsid w:val="00E005C0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6D23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kiazal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inson.sonjam@gmai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mesa1019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Microsoft Office User</cp:lastModifiedBy>
  <cp:revision>4</cp:revision>
  <dcterms:created xsi:type="dcterms:W3CDTF">2025-03-24T16:45:00Z</dcterms:created>
  <dcterms:modified xsi:type="dcterms:W3CDTF">2025-03-24T20:42:00Z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